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65" w:rsidRPr="000F58AF" w:rsidRDefault="00F9483D" w:rsidP="00F9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8AF">
        <w:rPr>
          <w:rFonts w:ascii="Times New Roman" w:hAnsi="Times New Roman" w:cs="Times New Roman"/>
          <w:b/>
          <w:sz w:val="28"/>
          <w:szCs w:val="28"/>
        </w:rPr>
        <w:t>THE UNITED REPUBLIC OF TANZANIA</w:t>
      </w:r>
    </w:p>
    <w:p w:rsidR="00F9483D" w:rsidRPr="000F58AF" w:rsidRDefault="00F9483D" w:rsidP="00F9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8AF">
        <w:rPr>
          <w:rFonts w:ascii="Times New Roman" w:hAnsi="Times New Roman" w:cs="Times New Roman"/>
          <w:b/>
          <w:sz w:val="28"/>
          <w:szCs w:val="28"/>
        </w:rPr>
        <w:t>THE PRESIDENT’</w:t>
      </w:r>
      <w:r w:rsidR="000F58AF">
        <w:rPr>
          <w:rFonts w:ascii="Times New Roman" w:hAnsi="Times New Roman" w:cs="Times New Roman"/>
          <w:b/>
          <w:sz w:val="28"/>
          <w:szCs w:val="28"/>
        </w:rPr>
        <w:t>S OFFICE</w:t>
      </w:r>
      <w:r w:rsidR="00AB3ACB">
        <w:rPr>
          <w:rFonts w:ascii="Times New Roman" w:hAnsi="Times New Roman" w:cs="Times New Roman"/>
          <w:b/>
          <w:sz w:val="28"/>
          <w:szCs w:val="28"/>
        </w:rPr>
        <w:t>,</w:t>
      </w:r>
      <w:r w:rsidR="00AB3ACB" w:rsidRPr="000F58AF">
        <w:rPr>
          <w:rFonts w:ascii="Times New Roman" w:hAnsi="Times New Roman" w:cs="Times New Roman"/>
          <w:b/>
          <w:sz w:val="28"/>
          <w:szCs w:val="28"/>
        </w:rPr>
        <w:t xml:space="preserve"> REGIONAL</w:t>
      </w:r>
      <w:r w:rsidRPr="000F58AF">
        <w:rPr>
          <w:rFonts w:ascii="Times New Roman" w:hAnsi="Times New Roman" w:cs="Times New Roman"/>
          <w:b/>
          <w:sz w:val="28"/>
          <w:szCs w:val="28"/>
        </w:rPr>
        <w:t xml:space="preserve"> ADMINISTRATION AND LOCAL GOVERNMENT.</w:t>
      </w:r>
      <w:proofErr w:type="gramEnd"/>
    </w:p>
    <w:p w:rsidR="00F9483D" w:rsidRPr="000F58AF" w:rsidRDefault="00F9483D" w:rsidP="00F9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AF">
        <w:rPr>
          <w:rFonts w:ascii="Times New Roman" w:hAnsi="Times New Roman" w:cs="Times New Roman"/>
          <w:b/>
          <w:sz w:val="28"/>
          <w:szCs w:val="28"/>
        </w:rPr>
        <w:t>LINDI REGIONAL COMMISSIONER’S OFFICE</w:t>
      </w:r>
    </w:p>
    <w:p w:rsidR="00F9483D" w:rsidRPr="000F58AF" w:rsidRDefault="00C21D8D" w:rsidP="00F9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 MONTHLY TEST 2019</w:t>
      </w:r>
    </w:p>
    <w:p w:rsidR="00F9483D" w:rsidRPr="000F58AF" w:rsidRDefault="00F9483D" w:rsidP="00F9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AF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F9483D" w:rsidRPr="00AB3ACB" w:rsidRDefault="00F9483D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B3ACB">
        <w:rPr>
          <w:rFonts w:ascii="Times New Roman" w:hAnsi="Times New Roman" w:cs="Times New Roman"/>
          <w:sz w:val="28"/>
          <w:szCs w:val="28"/>
          <w:u w:val="single"/>
        </w:rPr>
        <w:t>Time: 3hrs</w:t>
      </w:r>
    </w:p>
    <w:p w:rsidR="00F9483D" w:rsidRPr="000F58AF" w:rsidRDefault="00F9483D" w:rsidP="000F58A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F58AF">
        <w:rPr>
          <w:rFonts w:ascii="Times New Roman" w:hAnsi="Times New Roman" w:cs="Times New Roman"/>
          <w:sz w:val="28"/>
          <w:szCs w:val="28"/>
        </w:rPr>
        <w:t>INSTRUCTIONS</w:t>
      </w:r>
    </w:p>
    <w:p w:rsidR="00F9483D" w:rsidRPr="000F58AF" w:rsidRDefault="00F9483D" w:rsidP="000F58A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F58AF">
        <w:rPr>
          <w:rFonts w:ascii="Times New Roman" w:hAnsi="Times New Roman" w:cs="Times New Roman"/>
          <w:sz w:val="28"/>
          <w:szCs w:val="28"/>
        </w:rPr>
        <w:t>This paper consists of section A, B and C with a total of ten (10) questions</w:t>
      </w:r>
      <w:proofErr w:type="gramStart"/>
      <w:r w:rsidRPr="000F58A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9483D" w:rsidRPr="000F58AF" w:rsidRDefault="00F9483D" w:rsidP="000F58A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F58AF">
        <w:rPr>
          <w:rFonts w:ascii="Times New Roman" w:hAnsi="Times New Roman" w:cs="Times New Roman"/>
          <w:sz w:val="28"/>
          <w:szCs w:val="28"/>
        </w:rPr>
        <w:t>Answer all question in sections A and B and three (03) questions from section C.</w:t>
      </w:r>
    </w:p>
    <w:p w:rsidR="00F9483D" w:rsidRPr="000F58AF" w:rsidRDefault="00F9483D" w:rsidP="000F58A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F58AF">
        <w:rPr>
          <w:rFonts w:ascii="Times New Roman" w:hAnsi="Times New Roman" w:cs="Times New Roman"/>
          <w:sz w:val="28"/>
          <w:szCs w:val="28"/>
        </w:rPr>
        <w:t>Cellular phones and any unauthorized materials are not allowed in the examination room.</w:t>
      </w:r>
    </w:p>
    <w:p w:rsidR="00F9483D" w:rsidRPr="000F58AF" w:rsidRDefault="00F9483D" w:rsidP="000F58A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F58AF">
        <w:rPr>
          <w:rFonts w:ascii="Times New Roman" w:hAnsi="Times New Roman" w:cs="Times New Roman"/>
          <w:sz w:val="28"/>
          <w:szCs w:val="28"/>
        </w:rPr>
        <w:t>All drawing should be in pencil.</w:t>
      </w:r>
    </w:p>
    <w:p w:rsidR="00F9483D" w:rsidRDefault="000F58AF" w:rsidP="000F58A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F58AF">
        <w:rPr>
          <w:rFonts w:ascii="Times New Roman" w:hAnsi="Times New Roman" w:cs="Times New Roman"/>
          <w:sz w:val="28"/>
          <w:szCs w:val="28"/>
        </w:rPr>
        <w:t>W</w:t>
      </w:r>
      <w:r w:rsidR="00F9483D" w:rsidRPr="000F58AF">
        <w:rPr>
          <w:rFonts w:ascii="Times New Roman" w:hAnsi="Times New Roman" w:cs="Times New Roman"/>
          <w:sz w:val="28"/>
          <w:szCs w:val="28"/>
        </w:rPr>
        <w:t>r</w:t>
      </w:r>
      <w:r w:rsidRPr="000F58AF">
        <w:rPr>
          <w:rFonts w:ascii="Times New Roman" w:hAnsi="Times New Roman" w:cs="Times New Roman"/>
          <w:sz w:val="28"/>
          <w:szCs w:val="28"/>
        </w:rPr>
        <w:t xml:space="preserve">ite your Examination Number on every page of your booklet (s). </w:t>
      </w: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F58AF" w:rsidRDefault="000F58AF" w:rsidP="000F58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F58AF" w:rsidRPr="00353C76" w:rsidRDefault="000F58AF" w:rsidP="000F5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76">
        <w:rPr>
          <w:rFonts w:ascii="Times New Roman" w:hAnsi="Times New Roman" w:cs="Times New Roman"/>
          <w:b/>
          <w:sz w:val="24"/>
          <w:szCs w:val="24"/>
        </w:rPr>
        <w:lastRenderedPageBreak/>
        <w:t>SECTION A (20 Marks)</w:t>
      </w:r>
    </w:p>
    <w:p w:rsidR="000F58AF" w:rsidRPr="00353C76" w:rsidRDefault="000F58AF" w:rsidP="000F5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76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0F58AF" w:rsidRDefault="000F58AF" w:rsidP="000F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item (i-x), </w:t>
      </w:r>
      <w:r w:rsidR="00800879">
        <w:rPr>
          <w:rFonts w:ascii="Times New Roman" w:hAnsi="Times New Roman" w:cs="Times New Roman"/>
          <w:sz w:val="24"/>
          <w:szCs w:val="24"/>
        </w:rPr>
        <w:t>choose the correct answer from among alternatives and write its letter besides the item number in your answer booklet.</w:t>
      </w:r>
    </w:p>
    <w:p w:rsidR="00800879" w:rsidRDefault="00800879" w:rsidP="00800879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determines dates in history……..</w:t>
      </w:r>
    </w:p>
    <w:p w:rsidR="00800879" w:rsidRDefault="00800879" w:rsidP="00800879">
      <w:pPr>
        <w:pStyle w:val="ListParagraph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</w:t>
      </w:r>
    </w:p>
    <w:p w:rsidR="00800879" w:rsidRDefault="00800879" w:rsidP="00800879">
      <w:pPr>
        <w:pStyle w:val="ListParagraph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graph </w:t>
      </w:r>
    </w:p>
    <w:p w:rsidR="00800879" w:rsidRDefault="00800879" w:rsidP="00800879">
      <w:pPr>
        <w:pStyle w:val="ListParagraph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chart</w:t>
      </w:r>
    </w:p>
    <w:p w:rsidR="00800879" w:rsidRDefault="00800879" w:rsidP="00800879">
      <w:pPr>
        <w:pStyle w:val="ListParagraph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14</w:t>
      </w:r>
    </w:p>
    <w:p w:rsidR="00800879" w:rsidRDefault="00800879" w:rsidP="00800879">
      <w:pPr>
        <w:pStyle w:val="ListParagraph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Dating  </w:t>
      </w:r>
    </w:p>
    <w:p w:rsidR="00800879" w:rsidRDefault="00800879" w:rsidP="00800879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15</w:t>
      </w:r>
      <w:r w:rsidRPr="008008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Africa was called a “Dark continent” because …….</w:t>
      </w:r>
    </w:p>
    <w:p w:rsidR="00800879" w:rsidRDefault="00150B9D" w:rsidP="00800879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demands for raw material.</w:t>
      </w:r>
    </w:p>
    <w:p w:rsidR="00150B9D" w:rsidRDefault="00150B9D" w:rsidP="00800879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no development.</w:t>
      </w:r>
    </w:p>
    <w:p w:rsidR="00150B9D" w:rsidRDefault="00150B9D" w:rsidP="00800879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people were black.</w:t>
      </w:r>
    </w:p>
    <w:p w:rsidR="00150B9D" w:rsidRDefault="00150B9D" w:rsidP="00800879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 known to European capitalists</w:t>
      </w:r>
    </w:p>
    <w:p w:rsidR="00150B9D" w:rsidRDefault="00150B9D" w:rsidP="00800879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no light.</w:t>
      </w:r>
    </w:p>
    <w:p w:rsidR="00150B9D" w:rsidRDefault="00435498" w:rsidP="00435498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achievement of man during the Middle Stone Age?</w:t>
      </w:r>
    </w:p>
    <w:p w:rsidR="00435498" w:rsidRDefault="00435498" w:rsidP="00435498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of fire.</w:t>
      </w:r>
    </w:p>
    <w:p w:rsidR="00435498" w:rsidRDefault="00435498" w:rsidP="00435498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Bi-</w:t>
      </w:r>
      <w:proofErr w:type="spellStart"/>
      <w:r>
        <w:rPr>
          <w:rFonts w:ascii="Times New Roman" w:hAnsi="Times New Roman" w:cs="Times New Roman"/>
          <w:sz w:val="24"/>
          <w:szCs w:val="24"/>
        </w:rPr>
        <w:t>pedalism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498" w:rsidRDefault="00435498" w:rsidP="00435498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Domestication of animals.</w:t>
      </w:r>
    </w:p>
    <w:p w:rsidR="00435498" w:rsidRDefault="00435498" w:rsidP="00435498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and using pebble tools.</w:t>
      </w:r>
    </w:p>
    <w:p w:rsidR="00435498" w:rsidRDefault="00435498" w:rsidP="00435498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of iron.</w:t>
      </w:r>
    </w:p>
    <w:p w:rsidR="00435498" w:rsidRDefault="00435498" w:rsidP="00435498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greatest ruler of </w:t>
      </w:r>
      <w:r w:rsidR="00F72447">
        <w:rPr>
          <w:rFonts w:ascii="Times New Roman" w:hAnsi="Times New Roman" w:cs="Times New Roman"/>
          <w:sz w:val="24"/>
          <w:szCs w:val="24"/>
        </w:rPr>
        <w:t>Ghana?</w:t>
      </w:r>
    </w:p>
    <w:p w:rsidR="00435498" w:rsidRDefault="00435498" w:rsidP="0043549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98" w:rsidRDefault="00435498" w:rsidP="0043549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manin</w:t>
      </w:r>
      <w:proofErr w:type="spellEnd"/>
    </w:p>
    <w:p w:rsidR="00435498" w:rsidRDefault="00435498" w:rsidP="0043549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Mansa Kankan Musa</w:t>
      </w:r>
    </w:p>
    <w:p w:rsidR="00435498" w:rsidRDefault="00435498" w:rsidP="0043549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Maseko</w:t>
      </w:r>
      <w:proofErr w:type="spellEnd"/>
    </w:p>
    <w:p w:rsidR="00435498" w:rsidRDefault="00435498" w:rsidP="0043549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F72447">
        <w:rPr>
          <w:rFonts w:ascii="Times New Roman" w:hAnsi="Times New Roman" w:cs="Times New Roman"/>
          <w:sz w:val="24"/>
          <w:szCs w:val="24"/>
        </w:rPr>
        <w:t>nzongokana</w:t>
      </w:r>
      <w:proofErr w:type="spellEnd"/>
    </w:p>
    <w:p w:rsidR="00F72447" w:rsidRDefault="00F72447" w:rsidP="00F72447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was not one of the weaknesses of indirect rule?</w:t>
      </w:r>
    </w:p>
    <w:p w:rsidR="00F72447" w:rsidRDefault="00F72447" w:rsidP="00F7244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created tribalism.</w:t>
      </w:r>
    </w:p>
    <w:p w:rsidR="00F72447" w:rsidRDefault="00F72447" w:rsidP="00F7244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social differences.</w:t>
      </w:r>
    </w:p>
    <w:p w:rsidR="00F72447" w:rsidRDefault="00F72447" w:rsidP="00F7244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Turned African chiefs to puppets.</w:t>
      </w:r>
    </w:p>
    <w:p w:rsidR="00F72447" w:rsidRDefault="00F72447" w:rsidP="00F7244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powers were in the hands of the provincial and district commissioners.</w:t>
      </w:r>
    </w:p>
    <w:p w:rsidR="00F72447" w:rsidRDefault="00F72447" w:rsidP="00F7244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balances development in the colonies.</w:t>
      </w:r>
    </w:p>
    <w:p w:rsidR="00F72447" w:rsidRDefault="0045314F" w:rsidP="00F72447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was one of the strength of colonial education?</w:t>
      </w:r>
    </w:p>
    <w:p w:rsidR="0045314F" w:rsidRDefault="0045314F" w:rsidP="0045314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given on racial bases.</w:t>
      </w:r>
    </w:p>
    <w:p w:rsidR="0045314F" w:rsidRDefault="0045314F" w:rsidP="0045314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produced revolutionary elites who led their fellow Africans in the struggle for independence.</w:t>
      </w:r>
    </w:p>
    <w:p w:rsidR="0045314F" w:rsidRDefault="0045314F" w:rsidP="0045314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was based on the foreign environment.</w:t>
      </w:r>
    </w:p>
    <w:p w:rsidR="0045314F" w:rsidRDefault="0045314F" w:rsidP="0045314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was meant to produce people for white collar, jobs such as clerks, messengers and foreman.</w:t>
      </w:r>
    </w:p>
    <w:p w:rsidR="0045314F" w:rsidRDefault="0045314F" w:rsidP="0045314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gender biased.</w:t>
      </w:r>
    </w:p>
    <w:p w:rsidR="0045314F" w:rsidRDefault="0045314F" w:rsidP="0045314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was the immediate consequence of the develop</w:t>
      </w:r>
      <w:r w:rsidR="00AF251D">
        <w:rPr>
          <w:rFonts w:ascii="Times New Roman" w:hAnsi="Times New Roman" w:cs="Times New Roman"/>
          <w:sz w:val="24"/>
          <w:szCs w:val="24"/>
        </w:rPr>
        <w:t>ment of triangular trade?</w:t>
      </w:r>
    </w:p>
    <w:p w:rsidR="00AF251D" w:rsidRDefault="00AF251D" w:rsidP="00AF251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Decolonization of African countries.</w:t>
      </w:r>
    </w:p>
    <w:p w:rsidR="00AF251D" w:rsidRDefault="00AF251D" w:rsidP="00AF251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Disruption of trans- Saharan trade.</w:t>
      </w:r>
    </w:p>
    <w:p w:rsidR="00AF251D" w:rsidRDefault="00AF251D" w:rsidP="00AF251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Scramble and partition of Africa.</w:t>
      </w:r>
    </w:p>
    <w:p w:rsidR="00AF251D" w:rsidRDefault="00AF251D" w:rsidP="00AF251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Adaption of the open door policy.</w:t>
      </w:r>
    </w:p>
    <w:p w:rsidR="00AF251D" w:rsidRDefault="00AF251D" w:rsidP="00AF251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indirect rule policy.</w:t>
      </w:r>
    </w:p>
    <w:p w:rsidR="00AF251D" w:rsidRDefault="00AF251D" w:rsidP="00AF251D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features of monopoly capitalism is….</w:t>
      </w:r>
    </w:p>
    <w:p w:rsidR="00AF251D" w:rsidRDefault="00AF251D" w:rsidP="00AF251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Merging bank capital and trade.</w:t>
      </w:r>
    </w:p>
    <w:p w:rsidR="00AF251D" w:rsidRDefault="00AF251D" w:rsidP="00AF251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big African monopolies.</w:t>
      </w:r>
    </w:p>
    <w:p w:rsidR="00AF251D" w:rsidRDefault="00AF251D" w:rsidP="00AF251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of industrial production in the capitalist countries.</w:t>
      </w:r>
    </w:p>
    <w:p w:rsidR="00AF251D" w:rsidRDefault="00AF251D" w:rsidP="00AF251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of small scale production in Europe.</w:t>
      </w:r>
    </w:p>
    <w:p w:rsidR="00AF251D" w:rsidRDefault="00AF251D" w:rsidP="00AF251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of slave trade and slavery in Africa.</w:t>
      </w:r>
    </w:p>
    <w:p w:rsidR="00AF251D" w:rsidRDefault="00AF251D" w:rsidP="00AF251D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 whose work is to study historical remains are called….</w:t>
      </w:r>
    </w:p>
    <w:p w:rsidR="00AF251D" w:rsidRDefault="00AF251D" w:rsidP="00AF251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Archeologists</w:t>
      </w:r>
    </w:p>
    <w:p w:rsidR="00AF251D" w:rsidRDefault="00AF251D" w:rsidP="00AF251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Anthropologists</w:t>
      </w:r>
    </w:p>
    <w:p w:rsidR="00AF251D" w:rsidRDefault="00AF251D" w:rsidP="00AF251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Geologists</w:t>
      </w:r>
    </w:p>
    <w:p w:rsidR="00AF251D" w:rsidRDefault="00AF251D" w:rsidP="00AF251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Earthnographers</w:t>
      </w:r>
      <w:proofErr w:type="spellEnd"/>
    </w:p>
    <w:p w:rsidR="00AF251D" w:rsidRDefault="00AF251D" w:rsidP="00AF251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Herbalists</w:t>
      </w:r>
    </w:p>
    <w:p w:rsidR="00AF251D" w:rsidRDefault="000E32F1" w:rsidP="00AF251D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factor for the decline at trans-Saharan trade in the 16</w:t>
      </w:r>
      <w:r w:rsidRPr="000E32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was the :-</w:t>
      </w:r>
    </w:p>
    <w:p w:rsidR="000E32F1" w:rsidRDefault="000E32F1" w:rsidP="000E32F1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Islamic jihads.</w:t>
      </w:r>
    </w:p>
    <w:p w:rsidR="000E32F1" w:rsidRDefault="000E32F1" w:rsidP="000E32F1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savannah states</w:t>
      </w:r>
    </w:p>
    <w:p w:rsidR="000E32F1" w:rsidRDefault="000E32F1" w:rsidP="000E32F1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conquest</w:t>
      </w:r>
    </w:p>
    <w:p w:rsidR="000E32F1" w:rsidRDefault="000E32F1" w:rsidP="000E32F1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coastal trade or Trans-Atlantic trade</w:t>
      </w:r>
    </w:p>
    <w:p w:rsidR="000E32F1" w:rsidRDefault="000E32F1" w:rsidP="000E32F1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jihad war.</w:t>
      </w:r>
    </w:p>
    <w:p w:rsidR="000E32F1" w:rsidRDefault="000E32F1" w:rsidP="000E32F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items in list A with the correct response in list B by writing the letter of the correct response besides the item number.</w:t>
      </w:r>
    </w:p>
    <w:p w:rsidR="000E32F1" w:rsidRDefault="000E32F1" w:rsidP="000E32F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 A.</w:t>
      </w:r>
      <w:proofErr w:type="gramEnd"/>
    </w:p>
    <w:p w:rsidR="000E32F1" w:rsidRDefault="000E32F1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Maseko</w:t>
      </w:r>
      <w:proofErr w:type="spellEnd"/>
    </w:p>
    <w:p w:rsidR="000E32F1" w:rsidRDefault="000E32F1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skull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Mkwawa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returned from German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feudal relation which developed between the Tutsi and Hutu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an Ant-slavery treaty made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Sayyid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sultan of Muscat and Britain in September, </w:t>
      </w:r>
      <w:proofErr w:type="gramStart"/>
      <w:r>
        <w:rPr>
          <w:rFonts w:ascii="Times New Roman" w:hAnsi="Times New Roman" w:cs="Times New Roman"/>
          <w:sz w:val="24"/>
          <w:szCs w:val="24"/>
        </w:rPr>
        <w:t>1822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obtained due to intermarriage between native of South Africa and Boers.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leader of black back to African movement in America 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by two limbs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1929</w:t>
      </w:r>
    </w:p>
    <w:p w:rsidR="00B1180B" w:rsidRDefault="00B1180B" w:rsidP="000E32F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leader of Zanzibar revolution</w:t>
      </w:r>
    </w:p>
    <w:p w:rsidR="00B1180B" w:rsidRDefault="00B1180B" w:rsidP="00B1180B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first president of Namibia.</w:t>
      </w:r>
    </w:p>
    <w:p w:rsidR="00B1180B" w:rsidRPr="00B1180B" w:rsidRDefault="00B1180B" w:rsidP="00B1180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1180B">
        <w:rPr>
          <w:rFonts w:ascii="Times New Roman" w:hAnsi="Times New Roman" w:cs="Times New Roman"/>
          <w:sz w:val="24"/>
          <w:szCs w:val="24"/>
        </w:rPr>
        <w:t>LIST B.</w:t>
      </w:r>
      <w:proofErr w:type="gramEnd"/>
    </w:p>
    <w:p w:rsidR="00B1180B" w:rsidRDefault="00B1180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Nujoma</w:t>
      </w:r>
      <w:proofErr w:type="spellEnd"/>
    </w:p>
    <w:p w:rsidR="00B1180B" w:rsidRDefault="00B1180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Marcus Garvey.</w:t>
      </w:r>
    </w:p>
    <w:p w:rsidR="00B1180B" w:rsidRDefault="00B1180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Elliot</w:t>
      </w:r>
    </w:p>
    <w:p w:rsidR="00B1180B" w:rsidRDefault="00B1180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Tanganyika African Association</w:t>
      </w:r>
    </w:p>
    <w:p w:rsidR="00B1180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Dingiswayo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 community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ufipa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Savimbi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</w:t>
      </w:r>
      <w:proofErr w:type="spellStart"/>
      <w:r>
        <w:rPr>
          <w:rFonts w:ascii="Times New Roman" w:hAnsi="Times New Roman" w:cs="Times New Roman"/>
          <w:sz w:val="24"/>
          <w:szCs w:val="24"/>
        </w:rPr>
        <w:t>pedalism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Treaty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Ubugabire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1957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Apes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Afrikaner community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Okelo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Nyarubanja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1954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Debois</w:t>
      </w:r>
      <w:proofErr w:type="spellEnd"/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Union (K.A.U) formed</w:t>
      </w:r>
    </w:p>
    <w:p w:rsidR="00F6199B" w:rsidRDefault="00F6199B" w:rsidP="00B1180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Moresby treaty</w:t>
      </w:r>
    </w:p>
    <w:p w:rsidR="00F6199B" w:rsidRPr="00AB3ACB" w:rsidRDefault="00F6199B" w:rsidP="00AB3ACB">
      <w:pPr>
        <w:spacing w:before="240"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B">
        <w:rPr>
          <w:rFonts w:ascii="Times New Roman" w:hAnsi="Times New Roman" w:cs="Times New Roman"/>
          <w:b/>
          <w:sz w:val="24"/>
          <w:szCs w:val="24"/>
        </w:rPr>
        <w:t>SECTION B (20 Marks)</w:t>
      </w:r>
    </w:p>
    <w:p w:rsidR="00F6199B" w:rsidRPr="00AB3ACB" w:rsidRDefault="00F6199B" w:rsidP="00AB3ACB">
      <w:pPr>
        <w:spacing w:before="240"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B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F6199B" w:rsidRDefault="00F6199B" w:rsidP="00AB3AC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Draw a sketch map which shows the partition of east Africa by Anglo-German agreement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Heligoland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treaty) of 1890.</w:t>
      </w:r>
    </w:p>
    <w:p w:rsidR="00F6199B" w:rsidRDefault="00FF70E1" w:rsidP="00FF70E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 List down four (4) resolutions (agreement) of the Anglo- Germany agreement of 1890.</w:t>
      </w:r>
    </w:p>
    <w:p w:rsidR="00FF70E1" w:rsidRDefault="00FE478E" w:rsidP="00FF70E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F70E1">
        <w:rPr>
          <w:rFonts w:ascii="Times New Roman" w:hAnsi="Times New Roman" w:cs="Times New Roman"/>
          <w:sz w:val="24"/>
          <w:szCs w:val="24"/>
        </w:rPr>
        <w:t>Arrange the following statements in chronological order by writing number 1to 5 beside the item number.</w:t>
      </w:r>
    </w:p>
    <w:p w:rsidR="00FF70E1" w:rsidRDefault="00FF70E1" w:rsidP="00FF70E1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Tanganyika, Ghana and Nigeria achieved their independence through constitutional means.</w:t>
      </w:r>
    </w:p>
    <w:p w:rsidR="00FF70E1" w:rsidRDefault="00FF70E1" w:rsidP="00FF70E1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the colonialists did not delay in granting independence to those states, they realized that they could exploit through Neo-colonialism.</w:t>
      </w:r>
    </w:p>
    <w:p w:rsidR="00FF70E1" w:rsidRDefault="00FF70E1" w:rsidP="00FF70E1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Africa, there were three forms employed in the decolonization process</w:t>
      </w:r>
      <w:r w:rsidR="00FE478E">
        <w:rPr>
          <w:rFonts w:ascii="Times New Roman" w:hAnsi="Times New Roman" w:cs="Times New Roman"/>
          <w:sz w:val="24"/>
          <w:szCs w:val="24"/>
        </w:rPr>
        <w:t xml:space="preserve"> (constitutional, armed struggle and revolution).</w:t>
      </w:r>
    </w:p>
    <w:p w:rsidR="00FE478E" w:rsidRDefault="00FE478E" w:rsidP="00FF70E1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partly because the colonialists were receiving little to exploit form those countries.</w:t>
      </w:r>
    </w:p>
    <w:p w:rsidR="00FE478E" w:rsidRDefault="00FE478E" w:rsidP="00FF70E1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feature of these differences was nature of the colonial master and economy.</w:t>
      </w:r>
    </w:p>
    <w:p w:rsidR="00FE478E" w:rsidRDefault="00FE478E" w:rsidP="00FE478E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The items (i-v) consist of four sentences which form a complete historical meaning.</w:t>
      </w:r>
    </w:p>
    <w:p w:rsidR="00FE478E" w:rsidRDefault="00FE478E" w:rsidP="00FE478E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sentences is missing- Identify the missing sentence from the sentences given after each set of items (A-E) and write its letter beside the item number.</w:t>
      </w:r>
    </w:p>
    <w:p w:rsidR="00FE478E" w:rsidRDefault="00FE478E" w:rsidP="006A0767">
      <w:pPr>
        <w:pStyle w:val="ListParagraph"/>
        <w:spacing w:before="24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 1. Man learnt how to </w:t>
      </w:r>
      <w:r w:rsidR="0024598C">
        <w:rPr>
          <w:rFonts w:ascii="Times New Roman" w:hAnsi="Times New Roman" w:cs="Times New Roman"/>
          <w:sz w:val="24"/>
          <w:szCs w:val="24"/>
        </w:rPr>
        <w:t>make iron tools about 3000 years ago.</w:t>
      </w:r>
    </w:p>
    <w:p w:rsidR="0024598C" w:rsidRDefault="0024598C" w:rsidP="006A076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In Africa the knowledge of making and using iron tools developed at</w:t>
      </w:r>
    </w:p>
    <w:p w:rsidR="0024598C" w:rsidRDefault="0024598C" w:rsidP="006A076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times and different places.</w:t>
      </w:r>
    </w:p>
    <w:p w:rsidR="0024598C" w:rsidRDefault="0024598C" w:rsidP="006A0767">
      <w:pPr>
        <w:pStyle w:val="ListParagraph"/>
        <w:spacing w:after="0"/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It is believed that the first people to make and use iron were Egypt and Ethiopia</w:t>
      </w:r>
    </w:p>
    <w:p w:rsidR="0024598C" w:rsidRDefault="0024598C" w:rsidP="006A0767">
      <w:pPr>
        <w:pStyle w:val="ListParagraph"/>
        <w:spacing w:after="0"/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600BC.</w:t>
      </w:r>
    </w:p>
    <w:p w:rsidR="0024598C" w:rsidRDefault="0024598C" w:rsidP="006A0767">
      <w:pPr>
        <w:pStyle w:val="ListParagraph"/>
        <w:spacing w:after="0"/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4…………………………………………………………………………………</w:t>
      </w:r>
    </w:p>
    <w:p w:rsidR="0024598C" w:rsidRDefault="0024598C" w:rsidP="006A0767">
      <w:pPr>
        <w:pStyle w:val="ListParagraph"/>
        <w:numPr>
          <w:ilvl w:val="0"/>
          <w:numId w:val="20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iron became very important for the development of hunting and gathering in most African societies.</w:t>
      </w:r>
    </w:p>
    <w:p w:rsidR="0024598C" w:rsidRDefault="0024598C" w:rsidP="0024598C">
      <w:pPr>
        <w:pStyle w:val="ListParagraph"/>
        <w:numPr>
          <w:ilvl w:val="0"/>
          <w:numId w:val="20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beginning of the Christian era the idea of iron was already developed along river Niger basin.</w:t>
      </w:r>
    </w:p>
    <w:p w:rsidR="0024598C" w:rsidRDefault="0024598C" w:rsidP="0024598C">
      <w:pPr>
        <w:pStyle w:val="ListParagraph"/>
        <w:numPr>
          <w:ilvl w:val="0"/>
          <w:numId w:val="20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pastoralist activity was accompanied with iron technology.</w:t>
      </w:r>
    </w:p>
    <w:p w:rsidR="0024598C" w:rsidRDefault="0024598C" w:rsidP="0024598C">
      <w:pPr>
        <w:pStyle w:val="ListParagraph"/>
        <w:numPr>
          <w:ilvl w:val="0"/>
          <w:numId w:val="20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and animal husbandry was crucial turning point in the history of man.</w:t>
      </w:r>
    </w:p>
    <w:p w:rsidR="0024598C" w:rsidRDefault="0024598C" w:rsidP="0024598C">
      <w:pPr>
        <w:pStyle w:val="ListParagraph"/>
        <w:numPr>
          <w:ilvl w:val="0"/>
          <w:numId w:val="20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08353B">
        <w:rPr>
          <w:rFonts w:ascii="Times New Roman" w:hAnsi="Times New Roman" w:cs="Times New Roman"/>
          <w:sz w:val="24"/>
          <w:szCs w:val="24"/>
        </w:rPr>
        <w:t xml:space="preserve">200BC, Meroe, Axum and </w:t>
      </w:r>
      <w:proofErr w:type="spellStart"/>
      <w:r w:rsidR="0008353B">
        <w:rPr>
          <w:rFonts w:ascii="Times New Roman" w:hAnsi="Times New Roman" w:cs="Times New Roman"/>
          <w:sz w:val="24"/>
          <w:szCs w:val="24"/>
        </w:rPr>
        <w:t>Nok</w:t>
      </w:r>
      <w:proofErr w:type="spellEnd"/>
      <w:r w:rsidR="0008353B">
        <w:rPr>
          <w:rFonts w:ascii="Times New Roman" w:hAnsi="Times New Roman" w:cs="Times New Roman"/>
          <w:sz w:val="24"/>
          <w:szCs w:val="24"/>
        </w:rPr>
        <w:t xml:space="preserve"> had become important in iron smelting centers.</w:t>
      </w:r>
    </w:p>
    <w:p w:rsidR="0008353B" w:rsidRDefault="0008353B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(ii)  1. Clan organization was formed by several related families.</w:t>
      </w:r>
    </w:p>
    <w:p w:rsidR="0008353B" w:rsidRDefault="0008353B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………………………………………………………………..</w:t>
      </w:r>
    </w:p>
    <w:p w:rsidR="0008353B" w:rsidRDefault="0008353B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3. Clan organization developed both matrilineal and patrilineal societies.</w:t>
      </w:r>
    </w:p>
    <w:p w:rsidR="0008353B" w:rsidRDefault="0008353B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4. In matrilineal societies clan heritage was based on the mother.</w:t>
      </w:r>
    </w:p>
    <w:p w:rsidR="0008353B" w:rsidRDefault="0008353B" w:rsidP="006A0767">
      <w:pPr>
        <w:pStyle w:val="ListParagraph"/>
        <w:numPr>
          <w:ilvl w:val="0"/>
          <w:numId w:val="21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clan organizations were governed by grand fathers.</w:t>
      </w:r>
    </w:p>
    <w:p w:rsidR="0008353B" w:rsidRDefault="0008353B" w:rsidP="0008353B">
      <w:pPr>
        <w:pStyle w:val="ListParagraph"/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clan organization were governed by clan heads.</w:t>
      </w:r>
    </w:p>
    <w:p w:rsidR="0008353B" w:rsidRDefault="0008353B" w:rsidP="0008353B">
      <w:pPr>
        <w:pStyle w:val="ListParagraph"/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clan organization were governed by the kings.</w:t>
      </w:r>
    </w:p>
    <w:p w:rsidR="0008353B" w:rsidRDefault="0008353B" w:rsidP="0008353B">
      <w:pPr>
        <w:pStyle w:val="ListParagraph"/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clan organizations were governed by chiefs.</w:t>
      </w:r>
    </w:p>
    <w:p w:rsidR="0008353B" w:rsidRDefault="0008353B" w:rsidP="0008353B">
      <w:pPr>
        <w:pStyle w:val="ListParagraph"/>
        <w:numPr>
          <w:ilvl w:val="0"/>
          <w:numId w:val="2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clan organizations were governed by queens.</w:t>
      </w:r>
    </w:p>
    <w:p w:rsidR="006A0767" w:rsidRDefault="006A0767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(iii)   1. Commercial contacts between East Africa and the Middle and Far East started </w:t>
      </w:r>
    </w:p>
    <w:p w:rsidR="0008353B" w:rsidRDefault="006A0767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200BC.</w:t>
      </w:r>
    </w:p>
    <w:p w:rsidR="006A0767" w:rsidRDefault="006A0767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Early commercial contacts are evidenced by archaeological excavations.</w:t>
      </w:r>
    </w:p>
    <w:p w:rsidR="006A0767" w:rsidRDefault="006A0767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3. ……………………………………………………………………………..</w:t>
      </w:r>
    </w:p>
    <w:p w:rsidR="006A0767" w:rsidRDefault="006A0767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Erythrean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 written by Greek traders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another evidence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0767" w:rsidRDefault="006A0767" w:rsidP="006A076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6A0767" w:rsidRDefault="006A0767" w:rsidP="006A0767">
      <w:pPr>
        <w:pStyle w:val="ListParagraph"/>
        <w:numPr>
          <w:ilvl w:val="0"/>
          <w:numId w:val="2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include all the remains observed by the colonial agents.</w:t>
      </w:r>
    </w:p>
    <w:p w:rsidR="006A0767" w:rsidRDefault="006A0767" w:rsidP="006A0767">
      <w:pPr>
        <w:pStyle w:val="ListParagraph"/>
        <w:numPr>
          <w:ilvl w:val="0"/>
          <w:numId w:val="2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show records of colonial administrators.</w:t>
      </w:r>
    </w:p>
    <w:p w:rsidR="006A0767" w:rsidRDefault="006A0767" w:rsidP="006A0767">
      <w:pPr>
        <w:pStyle w:val="ListParagraph"/>
        <w:numPr>
          <w:ilvl w:val="0"/>
          <w:numId w:val="2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reveal remains of pottery, porcelain, coins and beads.</w:t>
      </w:r>
    </w:p>
    <w:p w:rsidR="006A0767" w:rsidRDefault="006A0767" w:rsidP="006A0767">
      <w:pPr>
        <w:pStyle w:val="ListParagraph"/>
        <w:numPr>
          <w:ilvl w:val="0"/>
          <w:numId w:val="2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reveal ancient pyramids along the coast of east Africa.</w:t>
      </w:r>
    </w:p>
    <w:p w:rsidR="006A0767" w:rsidRDefault="006A0767" w:rsidP="006A0767">
      <w:pPr>
        <w:pStyle w:val="ListParagraph"/>
        <w:numPr>
          <w:ilvl w:val="0"/>
          <w:numId w:val="2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CB5E41">
        <w:rPr>
          <w:rFonts w:ascii="Times New Roman" w:hAnsi="Times New Roman" w:cs="Times New Roman"/>
          <w:sz w:val="24"/>
          <w:szCs w:val="24"/>
        </w:rPr>
        <w:t>reveal the remains of the greatest slave market in Zanzibar.</w:t>
      </w:r>
    </w:p>
    <w:p w:rsidR="00CB5E41" w:rsidRDefault="00CB5E41" w:rsidP="00CB5E41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 1</w:t>
      </w:r>
      <w:proofErr w:type="gramEnd"/>
      <w:r>
        <w:rPr>
          <w:rFonts w:ascii="Times New Roman" w:hAnsi="Times New Roman" w:cs="Times New Roman"/>
          <w:sz w:val="24"/>
          <w:szCs w:val="24"/>
        </w:rPr>
        <w:t>. The British based their administration on the indirect rule system</w:t>
      </w:r>
    </w:p>
    <w:p w:rsidR="00CB5E41" w:rsidRDefault="00CB5E41" w:rsidP="00CB5E41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2. Under this system each ethnic group was subdivided into several administrative units, </w:t>
      </w:r>
    </w:p>
    <w:p w:rsidR="00CB5E41" w:rsidRDefault="00CB5E41" w:rsidP="00CB5E41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a chief or headmen.</w:t>
      </w:r>
    </w:p>
    <w:p w:rsidR="00CB5E41" w:rsidRDefault="00CB5E41" w:rsidP="00CB5E41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Local rulers became paid servants of the colonial administration.</w:t>
      </w:r>
    </w:p>
    <w:p w:rsidR="00CB5E41" w:rsidRDefault="00CB5E41" w:rsidP="00CB5E41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………………………………………………………………………………..</w:t>
      </w:r>
    </w:p>
    <w:p w:rsidR="00CB5E41" w:rsidRDefault="00BA3B2E" w:rsidP="00CB5E41">
      <w:pPr>
        <w:pStyle w:val="ListParagraph"/>
        <w:numPr>
          <w:ilvl w:val="0"/>
          <w:numId w:val="23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elected in the Anglo-German legislature.</w:t>
      </w:r>
    </w:p>
    <w:p w:rsidR="00BA3B2E" w:rsidRDefault="00BA3B2E" w:rsidP="00CB5E41">
      <w:pPr>
        <w:pStyle w:val="ListParagraph"/>
        <w:numPr>
          <w:ilvl w:val="0"/>
          <w:numId w:val="23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acted as the spokesmen of the Europeans in Europe.</w:t>
      </w:r>
    </w:p>
    <w:p w:rsidR="00BA3B2E" w:rsidRDefault="00BA3B2E" w:rsidP="00CB5E41">
      <w:pPr>
        <w:pStyle w:val="ListParagraph"/>
        <w:numPr>
          <w:ilvl w:val="0"/>
          <w:numId w:val="23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lost authority they used to have in the pre-colonial period.</w:t>
      </w:r>
    </w:p>
    <w:p w:rsidR="00BA3B2E" w:rsidRDefault="00BA3B2E" w:rsidP="00CB5E41">
      <w:pPr>
        <w:pStyle w:val="ListParagraph"/>
        <w:numPr>
          <w:ilvl w:val="0"/>
          <w:numId w:val="23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signed treaties which were beneficial to the Africans.</w:t>
      </w:r>
    </w:p>
    <w:p w:rsidR="00BA3B2E" w:rsidRDefault="00BA3B2E" w:rsidP="00CB5E41">
      <w:pPr>
        <w:pStyle w:val="ListParagraph"/>
        <w:numPr>
          <w:ilvl w:val="0"/>
          <w:numId w:val="23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deposed because of collecting taxes effectively.</w:t>
      </w:r>
    </w:p>
    <w:p w:rsidR="00BA3B2E" w:rsidRDefault="00BA3B2E" w:rsidP="00BA3B2E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(v)   1. Pan Africanism was an element of anti-colonial struggle</w:t>
      </w:r>
    </w:p>
    <w:p w:rsidR="00BA3B2E" w:rsidRDefault="00BA3B2E" w:rsidP="00BA3B2E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It was particularly strong in West Africa but had its supporters in east Africa.</w:t>
      </w:r>
    </w:p>
    <w:p w:rsidR="00BA3B2E" w:rsidRDefault="00BA3B2E" w:rsidP="00BA3B2E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…………………………………………………………………………………. </w:t>
      </w:r>
    </w:p>
    <w:p w:rsidR="00D6239C" w:rsidRDefault="00BA3B2E" w:rsidP="00BA3B2E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The desires for African unity</w:t>
      </w:r>
      <w:r w:rsidR="00D6239C">
        <w:rPr>
          <w:rFonts w:ascii="Times New Roman" w:hAnsi="Times New Roman" w:cs="Times New Roman"/>
          <w:sz w:val="24"/>
          <w:szCs w:val="24"/>
        </w:rPr>
        <w:t xml:space="preserve"> on both political and economical levels has suffered a </w:t>
      </w:r>
    </w:p>
    <w:p w:rsidR="00BA3B2E" w:rsidRDefault="00D6239C" w:rsidP="00BA3B2E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setbacks in the post independence periods.</w:t>
      </w:r>
    </w:p>
    <w:p w:rsidR="00D6239C" w:rsidRDefault="00D6239C" w:rsidP="00D6239C">
      <w:pPr>
        <w:pStyle w:val="ListParagraph"/>
        <w:numPr>
          <w:ilvl w:val="0"/>
          <w:numId w:val="2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meeting was held at Accra in December 1958 and was attended by delegates from 28 African countries.</w:t>
      </w:r>
    </w:p>
    <w:p w:rsidR="00D6239C" w:rsidRDefault="00D6239C" w:rsidP="00D6239C">
      <w:pPr>
        <w:pStyle w:val="ListParagraph"/>
        <w:numPr>
          <w:ilvl w:val="0"/>
          <w:numId w:val="2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famous figures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Jomo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Kenyatta and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39C" w:rsidRDefault="00D6239C" w:rsidP="00D6239C">
      <w:pPr>
        <w:pStyle w:val="ListParagraph"/>
        <w:numPr>
          <w:ilvl w:val="0"/>
          <w:numId w:val="2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delegates condemned the policies of South Africa and Portugal in southern and central Africa.</w:t>
      </w:r>
    </w:p>
    <w:p w:rsidR="00D6239C" w:rsidRDefault="00D6239C" w:rsidP="00D6239C">
      <w:pPr>
        <w:pStyle w:val="ListParagraph"/>
        <w:numPr>
          <w:ilvl w:val="0"/>
          <w:numId w:val="2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colonial boundaries were attacked as being an obstacle to African Unity.</w:t>
      </w:r>
    </w:p>
    <w:p w:rsidR="00D6239C" w:rsidRDefault="00D6239C" w:rsidP="00D6239C">
      <w:pPr>
        <w:pStyle w:val="ListParagraph"/>
        <w:numPr>
          <w:ilvl w:val="0"/>
          <w:numId w:val="2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meeting was held at Ghana in December 1947.</w:t>
      </w:r>
    </w:p>
    <w:p w:rsidR="00D6239C" w:rsidRDefault="00D6239C" w:rsidP="00D6239C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D6239C" w:rsidRDefault="00D6239C" w:rsidP="00D6239C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D6239C" w:rsidRPr="00AB3ACB" w:rsidRDefault="00D6239C" w:rsidP="00E41F17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B">
        <w:rPr>
          <w:rFonts w:ascii="Times New Roman" w:hAnsi="Times New Roman" w:cs="Times New Roman"/>
          <w:b/>
          <w:sz w:val="24"/>
          <w:szCs w:val="24"/>
        </w:rPr>
        <w:t>SECTION C</w:t>
      </w:r>
      <w:r w:rsidR="00E41F17" w:rsidRPr="00AB3ACB">
        <w:rPr>
          <w:rFonts w:ascii="Times New Roman" w:hAnsi="Times New Roman" w:cs="Times New Roman"/>
          <w:b/>
          <w:sz w:val="24"/>
          <w:szCs w:val="24"/>
        </w:rPr>
        <w:t xml:space="preserve"> (60 marks)</w:t>
      </w:r>
    </w:p>
    <w:p w:rsidR="00E41F17" w:rsidRPr="00AB3ACB" w:rsidRDefault="00E41F17" w:rsidP="00E41F17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B">
        <w:rPr>
          <w:rFonts w:ascii="Times New Roman" w:hAnsi="Times New Roman" w:cs="Times New Roman"/>
          <w:b/>
          <w:sz w:val="24"/>
          <w:szCs w:val="24"/>
        </w:rPr>
        <w:t>Answer three (3) questions from this section.</w:t>
      </w:r>
    </w:p>
    <w:p w:rsidR="00E41F17" w:rsidRDefault="00E41F17" w:rsidP="00E41F17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:rsidR="00E41F17" w:rsidRDefault="00E41F17" w:rsidP="00E41F17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 use different sources to obtain the historical information, verify this statement by using six points.</w:t>
      </w:r>
    </w:p>
    <w:p w:rsidR="00E41F17" w:rsidRDefault="00E41F17" w:rsidP="00E41F17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abolition of slave trade in east Africa was not a smooth path, it was delayed. Discuss this statement by using six points.</w:t>
      </w:r>
    </w:p>
    <w:p w:rsidR="00E41F17" w:rsidRDefault="00E41F17" w:rsidP="00E41F17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Ghana achieved her independence earlier than other nations in African continent?</w:t>
      </w:r>
    </w:p>
    <w:p w:rsidR="00E41F17" w:rsidRDefault="00E41F17" w:rsidP="00E41F17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six points, explain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resistance did take longtime against his enemy.</w:t>
      </w:r>
    </w:p>
    <w:p w:rsidR="00E41F17" w:rsidRDefault="00E41F17" w:rsidP="00E41F17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prerequisites for state formation in pre-colonial Africa.</w:t>
      </w:r>
    </w:p>
    <w:p w:rsidR="00E41F17" w:rsidRPr="00E41F17" w:rsidRDefault="00E41F17" w:rsidP="00E41F17">
      <w:pPr>
        <w:pStyle w:val="ListParagraph"/>
        <w:numPr>
          <w:ilvl w:val="0"/>
          <w:numId w:val="4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six point, explain the problems that faced by African nations after independence.</w:t>
      </w:r>
    </w:p>
    <w:sectPr w:rsidR="00E41F17" w:rsidRPr="00E41F17" w:rsidSect="000F5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36" w:rsidRDefault="00801836" w:rsidP="000F58AF">
      <w:pPr>
        <w:spacing w:after="0" w:line="240" w:lineRule="auto"/>
      </w:pPr>
      <w:r>
        <w:separator/>
      </w:r>
    </w:p>
  </w:endnote>
  <w:endnote w:type="continuationSeparator" w:id="0">
    <w:p w:rsidR="00801836" w:rsidRDefault="00801836" w:rsidP="000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AF" w:rsidRDefault="000F5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AF" w:rsidRDefault="000F58A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LINDI R</w:t>
    </w:r>
    <w:r w:rsidR="00C21D8D">
      <w:rPr>
        <w:rFonts w:asciiTheme="majorHAnsi" w:hAnsiTheme="majorHAnsi"/>
      </w:rPr>
      <w:t>EGION FORM FOUR MONTHLY TEST</w:t>
    </w:r>
    <w:r>
      <w:rPr>
        <w:rFonts w:asciiTheme="majorHAnsi" w:hAnsiTheme="majorHAnsi"/>
      </w:rPr>
      <w:t xml:space="preserve"> - 2019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06018" w:rsidRPr="00506018">
      <w:fldChar w:fldCharType="begin"/>
    </w:r>
    <w:r w:rsidR="002B3C59">
      <w:instrText xml:space="preserve"> PAGE   \* MERGEFORMAT </w:instrText>
    </w:r>
    <w:r w:rsidR="00506018" w:rsidRPr="00506018">
      <w:fldChar w:fldCharType="separate"/>
    </w:r>
    <w:r w:rsidR="003160E3" w:rsidRPr="003160E3">
      <w:rPr>
        <w:rFonts w:asciiTheme="majorHAnsi" w:hAnsiTheme="majorHAnsi"/>
        <w:noProof/>
      </w:rPr>
      <w:t>1</w:t>
    </w:r>
    <w:r w:rsidR="00506018">
      <w:rPr>
        <w:rFonts w:asciiTheme="majorHAnsi" w:hAnsiTheme="majorHAnsi"/>
        <w:noProof/>
      </w:rPr>
      <w:fldChar w:fldCharType="end"/>
    </w:r>
  </w:p>
  <w:p w:rsidR="000F58AF" w:rsidRDefault="000F5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AF" w:rsidRDefault="000F5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36" w:rsidRDefault="00801836" w:rsidP="000F58AF">
      <w:pPr>
        <w:spacing w:after="0" w:line="240" w:lineRule="auto"/>
      </w:pPr>
      <w:r>
        <w:separator/>
      </w:r>
    </w:p>
  </w:footnote>
  <w:footnote w:type="continuationSeparator" w:id="0">
    <w:p w:rsidR="00801836" w:rsidRDefault="00801836" w:rsidP="000F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AF" w:rsidRDefault="000F5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AF" w:rsidRDefault="000F5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AF" w:rsidRDefault="000F58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8DE"/>
    <w:multiLevelType w:val="hybridMultilevel"/>
    <w:tmpl w:val="982C5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5514"/>
    <w:multiLevelType w:val="hybridMultilevel"/>
    <w:tmpl w:val="510EFB38"/>
    <w:lvl w:ilvl="0" w:tplc="04090015">
      <w:start w:val="1"/>
      <w:numFmt w:val="upperLetter"/>
      <w:lvlText w:val="%1."/>
      <w:lvlJc w:val="left"/>
      <w:pPr>
        <w:ind w:left="2271" w:hanging="360"/>
      </w:pPr>
    </w:lvl>
    <w:lvl w:ilvl="1" w:tplc="04090019" w:tentative="1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">
    <w:nsid w:val="172E72FA"/>
    <w:multiLevelType w:val="hybridMultilevel"/>
    <w:tmpl w:val="701C45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940A2A"/>
    <w:multiLevelType w:val="hybridMultilevel"/>
    <w:tmpl w:val="A432BBA4"/>
    <w:lvl w:ilvl="0" w:tplc="04090015">
      <w:start w:val="1"/>
      <w:numFmt w:val="upperLetter"/>
      <w:lvlText w:val="%1."/>
      <w:lvlJc w:val="left"/>
      <w:pPr>
        <w:ind w:left="2506" w:hanging="360"/>
      </w:pPr>
    </w:lvl>
    <w:lvl w:ilvl="1" w:tplc="04090019" w:tentative="1">
      <w:start w:val="1"/>
      <w:numFmt w:val="lowerLetter"/>
      <w:lvlText w:val="%2."/>
      <w:lvlJc w:val="left"/>
      <w:pPr>
        <w:ind w:left="3226" w:hanging="360"/>
      </w:pPr>
    </w:lvl>
    <w:lvl w:ilvl="2" w:tplc="0409001B" w:tentative="1">
      <w:start w:val="1"/>
      <w:numFmt w:val="lowerRoman"/>
      <w:lvlText w:val="%3."/>
      <w:lvlJc w:val="right"/>
      <w:pPr>
        <w:ind w:left="3946" w:hanging="180"/>
      </w:pPr>
    </w:lvl>
    <w:lvl w:ilvl="3" w:tplc="0409000F" w:tentative="1">
      <w:start w:val="1"/>
      <w:numFmt w:val="decimal"/>
      <w:lvlText w:val="%4."/>
      <w:lvlJc w:val="left"/>
      <w:pPr>
        <w:ind w:left="4666" w:hanging="360"/>
      </w:pPr>
    </w:lvl>
    <w:lvl w:ilvl="4" w:tplc="04090019" w:tentative="1">
      <w:start w:val="1"/>
      <w:numFmt w:val="lowerLetter"/>
      <w:lvlText w:val="%5."/>
      <w:lvlJc w:val="left"/>
      <w:pPr>
        <w:ind w:left="5386" w:hanging="360"/>
      </w:pPr>
    </w:lvl>
    <w:lvl w:ilvl="5" w:tplc="0409001B" w:tentative="1">
      <w:start w:val="1"/>
      <w:numFmt w:val="lowerRoman"/>
      <w:lvlText w:val="%6."/>
      <w:lvlJc w:val="right"/>
      <w:pPr>
        <w:ind w:left="6106" w:hanging="180"/>
      </w:pPr>
    </w:lvl>
    <w:lvl w:ilvl="6" w:tplc="0409000F" w:tentative="1">
      <w:start w:val="1"/>
      <w:numFmt w:val="decimal"/>
      <w:lvlText w:val="%7."/>
      <w:lvlJc w:val="left"/>
      <w:pPr>
        <w:ind w:left="6826" w:hanging="360"/>
      </w:pPr>
    </w:lvl>
    <w:lvl w:ilvl="7" w:tplc="04090019" w:tentative="1">
      <w:start w:val="1"/>
      <w:numFmt w:val="lowerLetter"/>
      <w:lvlText w:val="%8."/>
      <w:lvlJc w:val="left"/>
      <w:pPr>
        <w:ind w:left="7546" w:hanging="360"/>
      </w:pPr>
    </w:lvl>
    <w:lvl w:ilvl="8" w:tplc="04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4">
    <w:nsid w:val="1B8B5E52"/>
    <w:multiLevelType w:val="hybridMultilevel"/>
    <w:tmpl w:val="9AE6D8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0605FC"/>
    <w:multiLevelType w:val="hybridMultilevel"/>
    <w:tmpl w:val="838067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AB7001"/>
    <w:multiLevelType w:val="hybridMultilevel"/>
    <w:tmpl w:val="39886D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DA6C53"/>
    <w:multiLevelType w:val="hybridMultilevel"/>
    <w:tmpl w:val="E8CC5D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C169C9"/>
    <w:multiLevelType w:val="hybridMultilevel"/>
    <w:tmpl w:val="13945E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CC6B3A"/>
    <w:multiLevelType w:val="hybridMultilevel"/>
    <w:tmpl w:val="D2521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40354B"/>
    <w:multiLevelType w:val="hybridMultilevel"/>
    <w:tmpl w:val="BA12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BFA"/>
    <w:multiLevelType w:val="hybridMultilevel"/>
    <w:tmpl w:val="E960C1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727551"/>
    <w:multiLevelType w:val="hybridMultilevel"/>
    <w:tmpl w:val="DA00BA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7BD2FE6"/>
    <w:multiLevelType w:val="hybridMultilevel"/>
    <w:tmpl w:val="721E8C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92945BB"/>
    <w:multiLevelType w:val="hybridMultilevel"/>
    <w:tmpl w:val="B3C62194"/>
    <w:lvl w:ilvl="0" w:tplc="04090015">
      <w:start w:val="1"/>
      <w:numFmt w:val="upperLetter"/>
      <w:lvlText w:val="%1.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>
    <w:nsid w:val="5CCC5937"/>
    <w:multiLevelType w:val="hybridMultilevel"/>
    <w:tmpl w:val="972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5B6D"/>
    <w:multiLevelType w:val="hybridMultilevel"/>
    <w:tmpl w:val="6DD050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B02B60"/>
    <w:multiLevelType w:val="hybridMultilevel"/>
    <w:tmpl w:val="99A4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5565A"/>
    <w:multiLevelType w:val="hybridMultilevel"/>
    <w:tmpl w:val="E654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27B9"/>
    <w:multiLevelType w:val="hybridMultilevel"/>
    <w:tmpl w:val="5994E30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C1D7454"/>
    <w:multiLevelType w:val="hybridMultilevel"/>
    <w:tmpl w:val="3C145A7A"/>
    <w:lvl w:ilvl="0" w:tplc="04090015">
      <w:start w:val="1"/>
      <w:numFmt w:val="upperLetter"/>
      <w:lvlText w:val="%1."/>
      <w:lvlJc w:val="left"/>
      <w:pPr>
        <w:ind w:left="2326" w:hanging="360"/>
      </w:pPr>
    </w:lvl>
    <w:lvl w:ilvl="1" w:tplc="04090019" w:tentative="1">
      <w:start w:val="1"/>
      <w:numFmt w:val="lowerLetter"/>
      <w:lvlText w:val="%2."/>
      <w:lvlJc w:val="left"/>
      <w:pPr>
        <w:ind w:left="3046" w:hanging="360"/>
      </w:pPr>
    </w:lvl>
    <w:lvl w:ilvl="2" w:tplc="0409001B" w:tentative="1">
      <w:start w:val="1"/>
      <w:numFmt w:val="lowerRoman"/>
      <w:lvlText w:val="%3."/>
      <w:lvlJc w:val="right"/>
      <w:pPr>
        <w:ind w:left="3766" w:hanging="180"/>
      </w:pPr>
    </w:lvl>
    <w:lvl w:ilvl="3" w:tplc="0409000F" w:tentative="1">
      <w:start w:val="1"/>
      <w:numFmt w:val="decimal"/>
      <w:lvlText w:val="%4."/>
      <w:lvlJc w:val="left"/>
      <w:pPr>
        <w:ind w:left="4486" w:hanging="360"/>
      </w:pPr>
    </w:lvl>
    <w:lvl w:ilvl="4" w:tplc="04090019" w:tentative="1">
      <w:start w:val="1"/>
      <w:numFmt w:val="lowerLetter"/>
      <w:lvlText w:val="%5."/>
      <w:lvlJc w:val="left"/>
      <w:pPr>
        <w:ind w:left="5206" w:hanging="360"/>
      </w:pPr>
    </w:lvl>
    <w:lvl w:ilvl="5" w:tplc="0409001B" w:tentative="1">
      <w:start w:val="1"/>
      <w:numFmt w:val="lowerRoman"/>
      <w:lvlText w:val="%6."/>
      <w:lvlJc w:val="right"/>
      <w:pPr>
        <w:ind w:left="5926" w:hanging="180"/>
      </w:pPr>
    </w:lvl>
    <w:lvl w:ilvl="6" w:tplc="0409000F" w:tentative="1">
      <w:start w:val="1"/>
      <w:numFmt w:val="decimal"/>
      <w:lvlText w:val="%7."/>
      <w:lvlJc w:val="left"/>
      <w:pPr>
        <w:ind w:left="6646" w:hanging="360"/>
      </w:pPr>
    </w:lvl>
    <w:lvl w:ilvl="7" w:tplc="04090019" w:tentative="1">
      <w:start w:val="1"/>
      <w:numFmt w:val="lowerLetter"/>
      <w:lvlText w:val="%8."/>
      <w:lvlJc w:val="left"/>
      <w:pPr>
        <w:ind w:left="7366" w:hanging="360"/>
      </w:pPr>
    </w:lvl>
    <w:lvl w:ilvl="8" w:tplc="0409001B" w:tentative="1">
      <w:start w:val="1"/>
      <w:numFmt w:val="lowerRoman"/>
      <w:lvlText w:val="%9."/>
      <w:lvlJc w:val="right"/>
      <w:pPr>
        <w:ind w:left="8086" w:hanging="180"/>
      </w:pPr>
    </w:lvl>
  </w:abstractNum>
  <w:abstractNum w:abstractNumId="21">
    <w:nsid w:val="6EB554CF"/>
    <w:multiLevelType w:val="hybridMultilevel"/>
    <w:tmpl w:val="A21448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272401B"/>
    <w:multiLevelType w:val="hybridMultilevel"/>
    <w:tmpl w:val="9E3E46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64C8DC1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CB29C7"/>
    <w:multiLevelType w:val="hybridMultilevel"/>
    <w:tmpl w:val="E2FEDE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D7C5BC4"/>
    <w:multiLevelType w:val="hybridMultilevel"/>
    <w:tmpl w:val="4C3AD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5"/>
  </w:num>
  <w:num w:numId="11">
    <w:abstractNumId w:val="21"/>
  </w:num>
  <w:num w:numId="12">
    <w:abstractNumId w:val="12"/>
  </w:num>
  <w:num w:numId="13">
    <w:abstractNumId w:val="6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0"/>
  </w:num>
  <w:num w:numId="19">
    <w:abstractNumId w:val="11"/>
  </w:num>
  <w:num w:numId="20">
    <w:abstractNumId w:val="7"/>
  </w:num>
  <w:num w:numId="21">
    <w:abstractNumId w:val="14"/>
  </w:num>
  <w:num w:numId="22">
    <w:abstractNumId w:val="3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83D"/>
    <w:rsid w:val="0008353B"/>
    <w:rsid w:val="000E32F1"/>
    <w:rsid w:val="000F58AF"/>
    <w:rsid w:val="00131FB4"/>
    <w:rsid w:val="00150B9D"/>
    <w:rsid w:val="001A6701"/>
    <w:rsid w:val="0024598C"/>
    <w:rsid w:val="002B3C59"/>
    <w:rsid w:val="003160E3"/>
    <w:rsid w:val="00353C76"/>
    <w:rsid w:val="00435498"/>
    <w:rsid w:val="0045314F"/>
    <w:rsid w:val="00482F47"/>
    <w:rsid w:val="00506018"/>
    <w:rsid w:val="006A0767"/>
    <w:rsid w:val="007440FA"/>
    <w:rsid w:val="00800879"/>
    <w:rsid w:val="00801836"/>
    <w:rsid w:val="00AB3ACB"/>
    <w:rsid w:val="00AF251D"/>
    <w:rsid w:val="00B1180B"/>
    <w:rsid w:val="00B5386A"/>
    <w:rsid w:val="00B87299"/>
    <w:rsid w:val="00BA3B2E"/>
    <w:rsid w:val="00C21D8D"/>
    <w:rsid w:val="00CB5E41"/>
    <w:rsid w:val="00D6239C"/>
    <w:rsid w:val="00E41F17"/>
    <w:rsid w:val="00F6199B"/>
    <w:rsid w:val="00F72447"/>
    <w:rsid w:val="00F9483D"/>
    <w:rsid w:val="00FE478E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8AF"/>
  </w:style>
  <w:style w:type="paragraph" w:styleId="Footer">
    <w:name w:val="footer"/>
    <w:basedOn w:val="Normal"/>
    <w:link w:val="FooterChar"/>
    <w:uiPriority w:val="99"/>
    <w:unhideWhenUsed/>
    <w:rsid w:val="000F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AF"/>
  </w:style>
  <w:style w:type="paragraph" w:styleId="BalloonText">
    <w:name w:val="Balloon Text"/>
    <w:basedOn w:val="Normal"/>
    <w:link w:val="BalloonTextChar"/>
    <w:uiPriority w:val="99"/>
    <w:semiHidden/>
    <w:unhideWhenUsed/>
    <w:rsid w:val="000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8AF"/>
  </w:style>
  <w:style w:type="paragraph" w:styleId="Footer">
    <w:name w:val="footer"/>
    <w:basedOn w:val="Normal"/>
    <w:link w:val="FooterChar"/>
    <w:uiPriority w:val="99"/>
    <w:unhideWhenUsed/>
    <w:rsid w:val="000F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AF"/>
  </w:style>
  <w:style w:type="paragraph" w:styleId="BalloonText">
    <w:name w:val="Balloon Text"/>
    <w:basedOn w:val="Normal"/>
    <w:link w:val="BalloonTextChar"/>
    <w:uiPriority w:val="99"/>
    <w:semiHidden/>
    <w:unhideWhenUsed/>
    <w:rsid w:val="000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686F-8914-4332-9E9A-F74C1FA1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jr</dc:creator>
  <cp:lastModifiedBy>office</cp:lastModifiedBy>
  <cp:revision>2</cp:revision>
  <dcterms:created xsi:type="dcterms:W3CDTF">2020-05-04T07:55:00Z</dcterms:created>
  <dcterms:modified xsi:type="dcterms:W3CDTF">2020-05-04T07:55:00Z</dcterms:modified>
</cp:coreProperties>
</file>